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85DE">
      <w:pPr>
        <w:jc w:val="center"/>
        <w:rPr>
          <w:sz w:val="36"/>
          <w:szCs w:val="36"/>
        </w:rPr>
      </w:pPr>
      <w:r>
        <w:rPr>
          <w:sz w:val="36"/>
          <w:szCs w:val="36"/>
        </w:rPr>
        <w:t>湖南潇湘技师学院</w:t>
      </w:r>
      <w:r>
        <w:rPr>
          <w:rFonts w:hint="eastAsia"/>
          <w:b w:val="0"/>
          <w:bCs w:val="0"/>
          <w:sz w:val="36"/>
          <w:szCs w:val="36"/>
        </w:rPr>
        <w:t>202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5年网络服务项目</w:t>
      </w:r>
    </w:p>
    <w:p w14:paraId="0946BEC3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报价表</w:t>
      </w:r>
    </w:p>
    <w:tbl>
      <w:tblPr>
        <w:tblStyle w:val="2"/>
        <w:tblW w:w="98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7296"/>
      </w:tblGrid>
      <w:tr w14:paraId="076BA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52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A2A8C">
            <w:pPr>
              <w:tabs>
                <w:tab w:val="left" w:pos="403"/>
                <w:tab w:val="center" w:pos="3781"/>
              </w:tabs>
              <w:spacing w:line="420" w:lineRule="exact"/>
              <w:ind w:right="-5206" w:rightChars="-2479" w:firstLine="562" w:firstLineChars="2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  <w:r>
              <w:rPr>
                <w:rFonts w:ascii="宋体" w:hAnsi="宋体"/>
                <w:b/>
                <w:sz w:val="28"/>
                <w:szCs w:val="28"/>
              </w:rPr>
              <w:tab/>
            </w: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7296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7F0660F">
            <w:pPr>
              <w:jc w:val="both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湖南潇湘技师学院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湖南九嶷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职业技术学院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5年网络服务项目。</w:t>
            </w:r>
          </w:p>
        </w:tc>
      </w:tr>
      <w:tr w14:paraId="61136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527" w:type="dxa"/>
            <w:tcBorders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1DA6272E">
            <w:pPr>
              <w:spacing w:line="420" w:lineRule="exact"/>
              <w:jc w:val="center"/>
              <w:rPr>
                <w:rFonts w:hint="default" w:ascii="宋体" w:hAnsi="宋体" w:cs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报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价</w:t>
            </w:r>
          </w:p>
        </w:tc>
        <w:tc>
          <w:tcPr>
            <w:tcW w:w="7296" w:type="dxa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 w14:paraId="22BFD359">
            <w:pPr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6个G全年价：</w:t>
            </w:r>
          </w:p>
        </w:tc>
      </w:tr>
      <w:tr w14:paraId="2D4EA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527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321F03D6">
            <w:pPr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注</w:t>
            </w:r>
          </w:p>
        </w:tc>
        <w:tc>
          <w:tcPr>
            <w:tcW w:w="7296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41AA200">
            <w:pPr>
              <w:spacing w:line="400" w:lineRule="exact"/>
              <w:ind w:left="-88" w:leftChars="-42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报价不得高于本项目上限值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不得涂改，</w:t>
            </w:r>
            <w:r>
              <w:rPr>
                <w:rFonts w:hint="eastAsia" w:ascii="宋体" w:hAnsi="宋体"/>
                <w:sz w:val="28"/>
                <w:szCs w:val="28"/>
              </w:rPr>
              <w:t>否则，报价无效。</w:t>
            </w:r>
          </w:p>
        </w:tc>
      </w:tr>
    </w:tbl>
    <w:p w14:paraId="7BDC8E49">
      <w:pPr>
        <w:ind w:firstLine="560" w:firstLineChars="200"/>
        <w:rPr>
          <w:rFonts w:ascii="宋体" w:hAnsi="宋体"/>
        </w:rPr>
      </w:pPr>
      <w:r>
        <w:rPr>
          <w:rFonts w:hint="eastAsia"/>
          <w:sz w:val="28"/>
          <w:szCs w:val="28"/>
        </w:rPr>
        <w:t>本公司承诺：报价前已充分了解招标公告、招标文件及合同内容，知晓并严格按照招标文件、合同及相关法律法规执行，承担相应的法律责任。</w:t>
      </w:r>
    </w:p>
    <w:p w14:paraId="5F44564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公司名称</w:t>
      </w:r>
      <w:r>
        <w:rPr>
          <w:rFonts w:hint="eastAsia"/>
          <w:sz w:val="28"/>
          <w:szCs w:val="28"/>
        </w:rPr>
        <w:t>（盖章）：</w:t>
      </w:r>
    </w:p>
    <w:p w14:paraId="2F19CFB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法定代表人签字：      </w:t>
      </w:r>
      <w:bookmarkStart w:id="0" w:name="_GoBack"/>
      <w:bookmarkEnd w:id="0"/>
    </w:p>
    <w:p w14:paraId="06F9D5F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14:paraId="33852AD3">
      <w:pPr>
        <w:ind w:firstLine="560" w:firstLineChars="200"/>
        <w:rPr>
          <w:rFonts w:hint="eastAsia"/>
          <w:sz w:val="28"/>
          <w:szCs w:val="28"/>
        </w:rPr>
      </w:pPr>
    </w:p>
    <w:p w14:paraId="3CC5B257">
      <w:pPr>
        <w:spacing w:line="360" w:lineRule="auto"/>
        <w:jc w:val="right"/>
        <w:rPr>
          <w:rFonts w:ascii="宋体" w:hAnsi="宋体"/>
          <w:sz w:val="24"/>
        </w:rPr>
      </w:pPr>
    </w:p>
    <w:p w14:paraId="06E4B4F0">
      <w:pPr>
        <w:jc w:val="right"/>
        <w:rPr>
          <w:rFonts w:ascii="宋体" w:hAnsi="宋体"/>
          <w:b/>
          <w:sz w:val="24"/>
        </w:rPr>
      </w:pPr>
      <w:r>
        <w:rPr>
          <w:rFonts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p w14:paraId="0FDDE54B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GQ1M2VmMjMyOTc1ZmExNjNhNjg3YTlkYmU2MWYifQ=="/>
  </w:docVars>
  <w:rsids>
    <w:rsidRoot w:val="005903D8"/>
    <w:rsid w:val="00552DCD"/>
    <w:rsid w:val="005903D8"/>
    <w:rsid w:val="00B213E2"/>
    <w:rsid w:val="2B4045CF"/>
    <w:rsid w:val="3E0F743D"/>
    <w:rsid w:val="4678483A"/>
    <w:rsid w:val="7788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212</Characters>
  <Lines>1</Lines>
  <Paragraphs>1</Paragraphs>
  <TotalTime>6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2024-07-24T07:09:00Z</dcterms:created>
  <dc:creator>js012</dc:creator>
  <cp:lastModifiedBy>心太软</cp:lastModifiedBy>
  <cp:lastPrinted>2024-07-24T08:41:00Z</cp:lastPrinted>
  <dcterms:modified xsi:type="dcterms:W3CDTF">2025-10-30T05:06:57Z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E03918CA03ED4EB28E322084317AFBB8_13</vt:lpwstr>
  </property>
  <property fmtid="{D5CDD505-2E9C-101B-9397-08002B2CF9AE}" pid="4" name="KSOTemplateDocerSaveRecord">
    <vt:lpwstr>eyJoZGlkIjoiMTMxZDE2MGJkMTcwMmE5NjQ1ZjlkNGNhNzJjNTVjNjAiLCJ1c2VySWQiOiI0ODY5NDIxODgifQ==</vt:lpwstr>
  </property>
</Properties>
</file>